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A926C" w14:textId="2FD0E7AF" w:rsidR="004233C0" w:rsidRPr="00706F98" w:rsidRDefault="003F3E26" w:rsidP="004233C0">
      <w:pPr>
        <w:jc w:val="center"/>
        <w:rPr>
          <w:b/>
          <w:bCs/>
          <w:lang w:val="mk-MK"/>
        </w:rPr>
      </w:pPr>
      <w:r>
        <w:rPr>
          <w:b/>
          <w:bCs/>
          <w:lang w:val="mk-MK"/>
        </w:rPr>
        <w:t xml:space="preserve">ОТВОРЕН </w:t>
      </w:r>
      <w:r w:rsidR="004233C0" w:rsidRPr="00706F98">
        <w:rPr>
          <w:b/>
          <w:bCs/>
          <w:lang w:val="mk-MK"/>
        </w:rPr>
        <w:t>П</w:t>
      </w:r>
      <w:r w:rsidR="004233C0" w:rsidRPr="00706F98">
        <w:rPr>
          <w:b/>
          <w:bCs/>
        </w:rPr>
        <w:t>ОВИК ЗА ИЗБОР НА ЗАМЕНИЦИ НА УЧЕНИЧКИТЕ ПРАВОБРАНИТЕЛИ</w:t>
      </w:r>
    </w:p>
    <w:p w14:paraId="75B037A3" w14:textId="764ED739" w:rsidR="004233C0" w:rsidRDefault="004233C0" w:rsidP="004233C0">
      <w:pPr>
        <w:rPr>
          <w:b/>
          <w:bCs/>
          <w:lang w:val="mk-MK"/>
        </w:rPr>
      </w:pPr>
      <w:r w:rsidRPr="00706F98">
        <w:rPr>
          <w:b/>
          <w:bCs/>
          <w:u w:val="single"/>
        </w:rPr>
        <w:t>ООУ „_</w:t>
      </w:r>
      <w:r w:rsidRPr="00706F98">
        <w:rPr>
          <w:b/>
          <w:bCs/>
          <w:u w:val="single"/>
          <w:lang w:val="mk-MK"/>
        </w:rPr>
        <w:t>Гоце Делчев</w:t>
      </w:r>
      <w:r>
        <w:t xml:space="preserve">“ </w:t>
      </w:r>
      <w:r w:rsidRPr="00706F98">
        <w:rPr>
          <w:b/>
          <w:bCs/>
          <w:u w:val="single"/>
          <w:lang w:val="mk-MK"/>
        </w:rPr>
        <w:t>Свети Николе</w:t>
      </w:r>
      <w:r w:rsidRPr="00706F98">
        <w:rPr>
          <w:b/>
          <w:bCs/>
        </w:rPr>
        <w:t>објавува повик за избор на  заменици на ученичките правобранители.</w:t>
      </w:r>
    </w:p>
    <w:p w14:paraId="536446F7" w14:textId="478E2C1A" w:rsidR="003F3E26" w:rsidRDefault="003F3E26" w:rsidP="004233C0">
      <w:pPr>
        <w:rPr>
          <w:b/>
          <w:bCs/>
          <w:lang w:val="mk-MK"/>
        </w:rPr>
      </w:pPr>
      <w:r>
        <w:rPr>
          <w:b/>
          <w:bCs/>
          <w:lang w:val="mk-MK"/>
        </w:rPr>
        <w:t>Се повикуваат учениците од предметна настава да аплицираат за избор на заменици на ученик -правобранител.Ученикот -правобранител со  замениците се грижат за;</w:t>
      </w:r>
      <w:r w:rsidR="004233C0" w:rsidRPr="0025278D">
        <w:rPr>
          <w:b/>
          <w:bCs/>
        </w:rPr>
        <w:t xml:space="preserve"> </w:t>
      </w:r>
    </w:p>
    <w:p w14:paraId="04535278" w14:textId="2CAC9E17" w:rsidR="004233C0" w:rsidRPr="007D48E0" w:rsidRDefault="007D48E0" w:rsidP="007D48E0">
      <w:pPr>
        <w:pStyle w:val="ListParagraph"/>
        <w:numPr>
          <w:ilvl w:val="0"/>
          <w:numId w:val="2"/>
        </w:numPr>
        <w:rPr>
          <w:b/>
          <w:bCs/>
          <w:lang w:val="mk-MK"/>
        </w:rPr>
      </w:pPr>
      <w:r>
        <w:rPr>
          <w:b/>
          <w:bCs/>
          <w:lang w:val="mk-MK"/>
        </w:rPr>
        <w:t>П</w:t>
      </w:r>
      <w:r w:rsidR="004233C0" w:rsidRPr="007D48E0">
        <w:rPr>
          <w:b/>
          <w:bCs/>
        </w:rPr>
        <w:t>ромовира</w:t>
      </w:r>
      <w:r w:rsidR="003F3E26" w:rsidRPr="007D48E0">
        <w:rPr>
          <w:b/>
          <w:bCs/>
          <w:lang w:val="mk-MK"/>
        </w:rPr>
        <w:t xml:space="preserve">ње </w:t>
      </w:r>
      <w:r>
        <w:rPr>
          <w:b/>
          <w:bCs/>
          <w:lang w:val="mk-MK"/>
        </w:rPr>
        <w:t xml:space="preserve">на </w:t>
      </w:r>
      <w:r w:rsidR="004233C0" w:rsidRPr="007D48E0">
        <w:rPr>
          <w:b/>
          <w:bCs/>
        </w:rPr>
        <w:t xml:space="preserve"> правата на детето,</w:t>
      </w:r>
      <w:r w:rsidRPr="007D48E0">
        <w:rPr>
          <w:b/>
          <w:bCs/>
          <w:lang w:val="mk-MK"/>
        </w:rPr>
        <w:t xml:space="preserve"> </w:t>
      </w:r>
      <w:r>
        <w:rPr>
          <w:b/>
          <w:bCs/>
          <w:lang w:val="mk-MK"/>
        </w:rPr>
        <w:t>(</w:t>
      </w:r>
      <w:r w:rsidRPr="007D48E0">
        <w:rPr>
          <w:b/>
          <w:bCs/>
          <w:lang w:val="mk-MK"/>
        </w:rPr>
        <w:t xml:space="preserve">преку едукативни работилници,дебати ,инфо денови </w:t>
      </w:r>
      <w:r>
        <w:rPr>
          <w:b/>
          <w:bCs/>
          <w:lang w:val="mk-MK"/>
        </w:rPr>
        <w:t>),</w:t>
      </w:r>
      <w:r w:rsidR="004233C0" w:rsidRPr="007D48E0">
        <w:rPr>
          <w:b/>
          <w:bCs/>
        </w:rPr>
        <w:t xml:space="preserve"> да препознава повреда на детските права во рамките на училиштето</w:t>
      </w:r>
      <w:r>
        <w:rPr>
          <w:b/>
          <w:bCs/>
          <w:lang w:val="mk-MK"/>
        </w:rPr>
        <w:t xml:space="preserve"> </w:t>
      </w:r>
      <w:r w:rsidR="004233C0" w:rsidRPr="007D48E0">
        <w:rPr>
          <w:b/>
          <w:bCs/>
        </w:rPr>
        <w:t>и да ги пријави сите случаи на повреда на детските права до надлежните органи во и надвор од училиштето (училиштен кадар и Народен правобранител).</w:t>
      </w:r>
    </w:p>
    <w:p w14:paraId="0B8F6897" w14:textId="4F4818E5" w:rsidR="004233C0" w:rsidRPr="00706F98" w:rsidRDefault="004233C0" w:rsidP="004233C0">
      <w:pPr>
        <w:pStyle w:val="ListParagraph"/>
        <w:numPr>
          <w:ilvl w:val="0"/>
          <w:numId w:val="1"/>
        </w:numPr>
        <w:rPr>
          <w:lang w:val="mk-MK"/>
        </w:rPr>
      </w:pPr>
      <w:r w:rsidRPr="0025278D">
        <w:rPr>
          <w:b/>
          <w:bCs/>
        </w:rPr>
        <w:t>УСЛОВИ ЗА УЧЕСТВО</w:t>
      </w:r>
      <w:r>
        <w:t xml:space="preserve">  Право на пријавување за функцијата заменик на ученичкиот правобранител имаат учениците од </w:t>
      </w:r>
      <w:r w:rsidR="000C12BF">
        <w:t>7</w:t>
      </w:r>
      <w:r>
        <w:t xml:space="preserve">, </w:t>
      </w:r>
      <w:r w:rsidR="000C12BF">
        <w:t>8</w:t>
      </w:r>
      <w:r>
        <w:t xml:space="preserve"> и </w:t>
      </w:r>
      <w:r w:rsidR="000C12BF">
        <w:t>9</w:t>
      </w:r>
      <w:r>
        <w:t xml:space="preserve"> одделение.</w:t>
      </w:r>
    </w:p>
    <w:p w14:paraId="17AC15AA" w14:textId="422BEB19" w:rsidR="004233C0" w:rsidRPr="001263CF" w:rsidRDefault="004233C0" w:rsidP="004233C0">
      <w:pPr>
        <w:pStyle w:val="ListParagraph"/>
        <w:numPr>
          <w:ilvl w:val="0"/>
          <w:numId w:val="1"/>
        </w:numPr>
        <w:rPr>
          <w:b/>
          <w:bCs/>
        </w:rPr>
      </w:pPr>
      <w:r w:rsidRPr="001263CF">
        <w:rPr>
          <w:b/>
          <w:bCs/>
        </w:rPr>
        <w:t xml:space="preserve"> НАЧИН И РОК НА ПРИЈАВУВАЊЕ</w:t>
      </w:r>
      <w:r>
        <w:t xml:space="preserve"> Документи за пријавување: пријава и мотивационо писмо. Заинтересираните кандидати можат да подигнат пријава од педагошко-психолошката служба во училиштето. Потребно е кандидатите да ја пополнат и да ја достават пријавата до педагошко-психолошката служба. Мотивационо писмо се доставува во слободна форма. </w:t>
      </w:r>
      <w:r w:rsidRPr="001263CF">
        <w:rPr>
          <w:b/>
          <w:bCs/>
        </w:rPr>
        <w:t>Краен рок за поднесување на документите:</w:t>
      </w:r>
      <w:r w:rsidRPr="00B20B1B">
        <w:rPr>
          <w:b/>
          <w:bCs/>
          <w:u w:val="single"/>
          <w:lang w:val="mk-MK"/>
        </w:rPr>
        <w:t>2</w:t>
      </w:r>
      <w:r>
        <w:rPr>
          <w:b/>
          <w:bCs/>
          <w:u w:val="single"/>
          <w:lang w:val="mk-MK"/>
        </w:rPr>
        <w:t>8</w:t>
      </w:r>
      <w:r w:rsidRPr="00B20B1B">
        <w:rPr>
          <w:b/>
          <w:bCs/>
          <w:u w:val="single"/>
          <w:lang w:val="mk-MK"/>
        </w:rPr>
        <w:t>.09.202</w:t>
      </w:r>
      <w:r>
        <w:rPr>
          <w:b/>
          <w:bCs/>
          <w:u w:val="single"/>
          <w:lang w:val="mk-MK"/>
        </w:rPr>
        <w:t>6</w:t>
      </w:r>
      <w:r w:rsidRPr="00B20B1B">
        <w:rPr>
          <w:b/>
          <w:bCs/>
          <w:u w:val="single"/>
          <w:lang w:val="mk-MK"/>
        </w:rPr>
        <w:t xml:space="preserve"> година</w:t>
      </w:r>
    </w:p>
    <w:p w14:paraId="3FC7E610" w14:textId="76929387" w:rsidR="004233C0" w:rsidRPr="00BC17D5" w:rsidRDefault="004233C0" w:rsidP="004233C0">
      <w:pPr>
        <w:pStyle w:val="ListParagraph"/>
        <w:numPr>
          <w:ilvl w:val="0"/>
          <w:numId w:val="1"/>
        </w:numPr>
        <w:rPr>
          <w:b/>
          <w:bCs/>
        </w:rPr>
      </w:pPr>
      <w:r w:rsidRPr="001263CF">
        <w:rPr>
          <w:b/>
          <w:bCs/>
        </w:rPr>
        <w:t>КРИТЕРИУМИ ЗА ИЗБОР</w:t>
      </w:r>
      <w:r>
        <w:t xml:space="preserve"> Избор за заменици</w:t>
      </w:r>
      <w:r w:rsidR="007D48E0">
        <w:rPr>
          <w:lang w:val="mk-MK"/>
        </w:rPr>
        <w:t xml:space="preserve"> на ученички правобранител,</w:t>
      </w:r>
      <w:r>
        <w:t xml:space="preserve"> вршат учениците од 7 до 9 одделение според следните критериуми: – </w:t>
      </w:r>
      <w:r w:rsidRPr="00BC17D5">
        <w:rPr>
          <w:b/>
          <w:bCs/>
        </w:rPr>
        <w:t xml:space="preserve">пол, – возраст, – основно познавање на детските права, – мотивација за пријавувањето, – комуникациски и организациски способности, – етничка припадност, – претходно искуство, односно вклученост во воннаставните активности. </w:t>
      </w:r>
    </w:p>
    <w:p w14:paraId="72D1BC57" w14:textId="5C771616" w:rsidR="004233C0" w:rsidRPr="00706F98" w:rsidRDefault="004233C0" w:rsidP="004233C0">
      <w:pPr>
        <w:pStyle w:val="ListParagraph"/>
        <w:numPr>
          <w:ilvl w:val="0"/>
          <w:numId w:val="1"/>
        </w:numPr>
      </w:pPr>
      <w:r w:rsidRPr="001263CF">
        <w:rPr>
          <w:b/>
          <w:bCs/>
        </w:rPr>
        <w:t>ЗАДАЧИ И ОБВРСКИ</w:t>
      </w:r>
      <w:r>
        <w:t xml:space="preserve"> на заменици</w:t>
      </w:r>
      <w:r w:rsidR="007D48E0">
        <w:rPr>
          <w:lang w:val="mk-MK"/>
        </w:rPr>
        <w:t xml:space="preserve"> на Ученички правобранител</w:t>
      </w:r>
      <w:r>
        <w:t xml:space="preserve">: • учество на воведна обука за улогата и обврските на ученичкиот правобранител, организирана од страна на педагошко-психолошката служба (тимот за поддршка на ученичко учество); • промовирање на правата на детето во училиштето преку едукативни – врснички работилници и информативни настани; • прибирање на претставки – поплаки од учениците (препознавање на прекршување на детските права и обезбедување заштита за почитување на детските права); • редовна комуникација и координација со педагошко-психолошката служба. </w:t>
      </w:r>
    </w:p>
    <w:p w14:paraId="73334F36" w14:textId="45A30DA8" w:rsidR="004233C0" w:rsidRPr="001263CF" w:rsidRDefault="004233C0" w:rsidP="004233C0">
      <w:pPr>
        <w:pStyle w:val="ListParagraph"/>
        <w:numPr>
          <w:ilvl w:val="0"/>
          <w:numId w:val="1"/>
        </w:numPr>
        <w:rPr>
          <w:b/>
          <w:bCs/>
        </w:rPr>
      </w:pPr>
      <w:r w:rsidRPr="001263CF">
        <w:rPr>
          <w:b/>
          <w:bCs/>
        </w:rPr>
        <w:t xml:space="preserve">Мандатот на  замениците на правобранителите е 2 (две) учебни години (доколку </w:t>
      </w:r>
      <w:r w:rsidR="007D48E0">
        <w:rPr>
          <w:b/>
          <w:bCs/>
          <w:lang w:val="mk-MK"/>
        </w:rPr>
        <w:t xml:space="preserve">замениците на </w:t>
      </w:r>
      <w:r w:rsidRPr="001263CF">
        <w:rPr>
          <w:b/>
          <w:bCs/>
        </w:rPr>
        <w:t>правобранителот е 9 одделение, неговиот мандат е една учебна година).</w:t>
      </w:r>
    </w:p>
    <w:p w14:paraId="1272C354" w14:textId="77777777" w:rsidR="004233C0" w:rsidRPr="00706F98" w:rsidRDefault="004233C0" w:rsidP="004233C0">
      <w:pPr>
        <w:pStyle w:val="ListParagraph"/>
        <w:numPr>
          <w:ilvl w:val="0"/>
          <w:numId w:val="1"/>
        </w:numPr>
      </w:pPr>
      <w:r>
        <w:t xml:space="preserve"> Лице за контакт: _</w:t>
      </w:r>
      <w:r w:rsidRPr="00B20B1B">
        <w:rPr>
          <w:b/>
          <w:bCs/>
          <w:u w:val="single"/>
          <w:lang w:val="mk-MK"/>
        </w:rPr>
        <w:t>Олгица Стојкова</w:t>
      </w:r>
    </w:p>
    <w:p w14:paraId="57BC38F8" w14:textId="02FF1BB7" w:rsidR="004233C0" w:rsidRDefault="004233C0" w:rsidP="004233C0">
      <w:pPr>
        <w:pStyle w:val="ListParagraph"/>
        <w:numPr>
          <w:ilvl w:val="0"/>
          <w:numId w:val="1"/>
        </w:numPr>
      </w:pPr>
      <w:r>
        <w:t xml:space="preserve"> Град</w:t>
      </w:r>
      <w:r w:rsidRPr="00B20B1B">
        <w:rPr>
          <w:b/>
          <w:bCs/>
          <w:u w:val="single"/>
        </w:rPr>
        <w:t xml:space="preserve">: </w:t>
      </w:r>
      <w:r w:rsidRPr="00B20B1B">
        <w:rPr>
          <w:b/>
          <w:bCs/>
          <w:u w:val="single"/>
          <w:lang w:val="mk-MK"/>
        </w:rPr>
        <w:t>Свети Николе</w:t>
      </w:r>
      <w:r>
        <w:t xml:space="preserve"> /Датум:</w:t>
      </w:r>
      <w:r>
        <w:rPr>
          <w:b/>
          <w:bCs/>
          <w:u w:val="single"/>
          <w:lang w:val="mk-MK"/>
        </w:rPr>
        <w:t>18</w:t>
      </w:r>
      <w:r w:rsidRPr="00B20B1B">
        <w:rPr>
          <w:b/>
          <w:bCs/>
          <w:u w:val="single"/>
          <w:lang w:val="mk-MK"/>
        </w:rPr>
        <w:t>.09.202</w:t>
      </w:r>
      <w:r>
        <w:rPr>
          <w:b/>
          <w:bCs/>
          <w:u w:val="single"/>
          <w:lang w:val="mk-MK"/>
        </w:rPr>
        <w:t>6</w:t>
      </w:r>
    </w:p>
    <w:p w14:paraId="1BF1BDB8" w14:textId="77777777" w:rsidR="00F446EF" w:rsidRDefault="00F446EF"/>
    <w:sectPr w:rsidR="00F446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0038F"/>
    <w:multiLevelType w:val="hybridMultilevel"/>
    <w:tmpl w:val="7868D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54E22"/>
    <w:multiLevelType w:val="hybridMultilevel"/>
    <w:tmpl w:val="D326DFF0"/>
    <w:lvl w:ilvl="0" w:tplc="2AF66AD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0088364">
    <w:abstractNumId w:val="1"/>
  </w:num>
  <w:num w:numId="2" w16cid:durableId="834416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6EF"/>
    <w:rsid w:val="000C12BF"/>
    <w:rsid w:val="003F3E26"/>
    <w:rsid w:val="004233C0"/>
    <w:rsid w:val="00600B3B"/>
    <w:rsid w:val="006B5618"/>
    <w:rsid w:val="007D48E0"/>
    <w:rsid w:val="00BC09C2"/>
    <w:rsid w:val="00EE4933"/>
    <w:rsid w:val="00F4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AA570"/>
  <w15:chartTrackingRefBased/>
  <w15:docId w15:val="{29DB30FD-1182-494A-BDBD-401012C8E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3C0"/>
  </w:style>
  <w:style w:type="paragraph" w:styleId="Heading1">
    <w:name w:val="heading 1"/>
    <w:basedOn w:val="Normal"/>
    <w:next w:val="Normal"/>
    <w:link w:val="Heading1Char"/>
    <w:uiPriority w:val="9"/>
    <w:qFormat/>
    <w:rsid w:val="00F44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6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6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6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4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4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4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6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6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6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46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6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6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46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46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46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4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4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4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4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4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46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46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46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6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6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46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</dc:creator>
  <cp:keywords/>
  <dc:description/>
  <cp:lastModifiedBy>Maxi</cp:lastModifiedBy>
  <cp:revision>4</cp:revision>
  <dcterms:created xsi:type="dcterms:W3CDTF">2026-09-16T06:04:00Z</dcterms:created>
  <dcterms:modified xsi:type="dcterms:W3CDTF">2026-09-23T08:26:00Z</dcterms:modified>
</cp:coreProperties>
</file>